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5289" w14:textId="703462C9" w:rsidR="006D17E6" w:rsidRDefault="006D17E6" w:rsidP="00901E35">
      <w:pPr>
        <w:pStyle w:val="1"/>
        <w:numPr>
          <w:ilvl w:val="0"/>
          <w:numId w:val="0"/>
        </w:numPr>
        <w:spacing w:after="0"/>
      </w:pPr>
      <w:r>
        <w:t>План-график изучения дисциплины</w:t>
      </w:r>
    </w:p>
    <w:p w14:paraId="24BEACB6" w14:textId="0066650E" w:rsidR="006D17E6" w:rsidRDefault="006D17E6" w:rsidP="00901E35">
      <w:pPr>
        <w:pStyle w:val="2"/>
      </w:pPr>
      <w:r>
        <w:t>МДК.03.02 Б</w:t>
      </w:r>
      <w:r w:rsidRPr="006D17E6">
        <w:t>езопасность компьютерных сетей</w:t>
      </w:r>
    </w:p>
    <w:p w14:paraId="733F8A5F" w14:textId="22D69DDA" w:rsidR="00901E35" w:rsidRPr="00901E35" w:rsidRDefault="00901E35" w:rsidP="00901E35">
      <w:pPr>
        <w:pStyle w:val="3"/>
      </w:pPr>
      <w:r>
        <w:t xml:space="preserve">Группа СА </w:t>
      </w:r>
      <w:r w:rsidR="00620469">
        <w:t>2</w:t>
      </w:r>
      <w:r w:rsidR="00DC41CD">
        <w:t>1</w:t>
      </w:r>
      <w:r>
        <w:t>-05</w:t>
      </w:r>
    </w:p>
    <w:p w14:paraId="6602F917" w14:textId="715D2C1C" w:rsidR="006D17E6" w:rsidRDefault="006D17E6" w:rsidP="006D17E6">
      <w:pPr>
        <w:ind w:firstLine="0"/>
      </w:pPr>
      <w:r>
        <w:t xml:space="preserve">Все тесты сдавать </w:t>
      </w:r>
      <w:r w:rsidRPr="006D17E6">
        <w:rPr>
          <w:color w:val="FF0000"/>
        </w:rPr>
        <w:t>ТОЛЬКО</w:t>
      </w:r>
      <w:r>
        <w:t xml:space="preserve"> </w:t>
      </w:r>
      <w:r w:rsidRPr="006D17E6">
        <w:rPr>
          <w:color w:val="FF0000"/>
        </w:rPr>
        <w:t>очно</w:t>
      </w:r>
      <w: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6D17E6" w:rsidRPr="006D17E6" w14:paraId="68A25366" w14:textId="77777777" w:rsidTr="00B1447B">
        <w:tc>
          <w:tcPr>
            <w:tcW w:w="10790" w:type="dxa"/>
            <w:gridSpan w:val="2"/>
            <w:tcBorders>
              <w:bottom w:val="single" w:sz="12" w:space="0" w:color="auto"/>
            </w:tcBorders>
          </w:tcPr>
          <w:p w14:paraId="5A3CC6C5" w14:textId="440CD741" w:rsidR="006D17E6" w:rsidRPr="006D17E6" w:rsidRDefault="006D17E6" w:rsidP="006D17E6">
            <w:pPr>
              <w:ind w:firstLine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6D17E6">
              <w:rPr>
                <w:b/>
                <w:bCs/>
                <w:sz w:val="32"/>
                <w:szCs w:val="32"/>
              </w:rPr>
              <w:t>CCNA Security</w:t>
            </w:r>
          </w:p>
        </w:tc>
      </w:tr>
      <w:tr w:rsidR="006D17E6" w:rsidRPr="006D17E6" w14:paraId="7273612E" w14:textId="77777777" w:rsidTr="00B1447B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7455A89A" w14:textId="10470809" w:rsidR="000C0D00" w:rsidRPr="00563A6A" w:rsidRDefault="000C0D00" w:rsidP="000C0D00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П</w:t>
            </w:r>
            <w:r w:rsidR="00B1447B" w:rsidRPr="00563A6A">
              <w:rPr>
                <w:sz w:val="24"/>
                <w:szCs w:val="24"/>
              </w:rPr>
              <w:t>Н</w:t>
            </w:r>
            <w:r w:rsidRPr="00563A6A">
              <w:rPr>
                <w:sz w:val="24"/>
                <w:szCs w:val="24"/>
              </w:rPr>
              <w:t xml:space="preserve"> 1</w:t>
            </w:r>
            <w:r w:rsidR="00B1447B" w:rsidRPr="00563A6A">
              <w:rPr>
                <w:sz w:val="24"/>
                <w:szCs w:val="24"/>
              </w:rPr>
              <w:t>3</w:t>
            </w:r>
            <w:r w:rsidRPr="00563A6A">
              <w:rPr>
                <w:sz w:val="24"/>
                <w:szCs w:val="24"/>
              </w:rPr>
              <w:t>.01.202</w:t>
            </w:r>
            <w:r w:rsidR="00B1447B" w:rsidRPr="00563A6A">
              <w:rPr>
                <w:sz w:val="24"/>
                <w:szCs w:val="24"/>
              </w:rPr>
              <w:t>5</w:t>
            </w:r>
          </w:p>
          <w:p w14:paraId="75609B57" w14:textId="5D982E4F" w:rsidR="00901E35" w:rsidRPr="00563A6A" w:rsidRDefault="00B1447B" w:rsidP="000C0D00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9</w:t>
            </w:r>
            <w:r w:rsidR="000C0D00"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2</w:t>
            </w:r>
            <w:r w:rsidR="000C0D00" w:rsidRPr="00563A6A">
              <w:rPr>
                <w:sz w:val="24"/>
                <w:szCs w:val="24"/>
                <w:lang w:val="en-US"/>
              </w:rPr>
              <w:t>0 – 1</w:t>
            </w:r>
            <w:r w:rsidRPr="00563A6A">
              <w:rPr>
                <w:sz w:val="24"/>
                <w:szCs w:val="24"/>
              </w:rPr>
              <w:t>0</w:t>
            </w:r>
            <w:r w:rsidR="000C0D00"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5</w:t>
            </w:r>
            <w:r w:rsidR="000C0D00" w:rsidRPr="00563A6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E4E876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1 Современные угрозы сетевой безопасности</w:t>
            </w:r>
          </w:p>
          <w:p w14:paraId="163460D4" w14:textId="08CF3E96" w:rsidR="003E6707" w:rsidRPr="00563A6A" w:rsidRDefault="00FA3648" w:rsidP="00FC61A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1.0 Введение</w:t>
            </w:r>
            <w:r w:rsidRPr="00563A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3A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1.1 Обеспечение безопасности сети</w:t>
            </w:r>
          </w:p>
        </w:tc>
      </w:tr>
      <w:tr w:rsidR="003E6707" w:rsidRPr="006D17E6" w14:paraId="7E4A1876" w14:textId="77777777" w:rsidTr="00B1447B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24BB1B7" w14:textId="425057AB" w:rsidR="003E6707" w:rsidRPr="00563A6A" w:rsidRDefault="003E6707" w:rsidP="003E6707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П</w:t>
            </w:r>
            <w:r w:rsidR="000C0D00" w:rsidRPr="00563A6A">
              <w:rPr>
                <w:sz w:val="24"/>
                <w:szCs w:val="24"/>
              </w:rPr>
              <w:t>Н</w:t>
            </w:r>
            <w:r w:rsidRPr="00563A6A">
              <w:rPr>
                <w:sz w:val="24"/>
                <w:szCs w:val="24"/>
              </w:rPr>
              <w:t xml:space="preserve"> 1</w:t>
            </w:r>
            <w:r w:rsidR="00B1447B" w:rsidRPr="00563A6A">
              <w:rPr>
                <w:sz w:val="24"/>
                <w:szCs w:val="24"/>
              </w:rPr>
              <w:t>3</w:t>
            </w:r>
            <w:r w:rsidRPr="00563A6A">
              <w:rPr>
                <w:sz w:val="24"/>
                <w:szCs w:val="24"/>
              </w:rPr>
              <w:t>.01.202</w:t>
            </w:r>
            <w:r w:rsidR="00B1447B" w:rsidRPr="00563A6A">
              <w:rPr>
                <w:sz w:val="24"/>
                <w:szCs w:val="24"/>
              </w:rPr>
              <w:t>5</w:t>
            </w:r>
          </w:p>
          <w:p w14:paraId="34F7D735" w14:textId="2231E521" w:rsidR="003E6707" w:rsidRPr="00563A6A" w:rsidRDefault="003E6707" w:rsidP="003E6707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</w:t>
            </w:r>
            <w:r w:rsidR="00B1447B" w:rsidRPr="00563A6A">
              <w:rPr>
                <w:sz w:val="24"/>
                <w:szCs w:val="24"/>
              </w:rPr>
              <w:t>1</w:t>
            </w:r>
            <w:r w:rsidRPr="00563A6A">
              <w:rPr>
                <w:sz w:val="24"/>
                <w:szCs w:val="24"/>
              </w:rPr>
              <w:t>:</w:t>
            </w:r>
            <w:r w:rsidR="00B1447B" w:rsidRPr="00563A6A">
              <w:rPr>
                <w:sz w:val="24"/>
                <w:szCs w:val="24"/>
              </w:rPr>
              <w:t>1</w:t>
            </w:r>
            <w:r w:rsidRPr="00563A6A">
              <w:rPr>
                <w:sz w:val="24"/>
                <w:szCs w:val="24"/>
              </w:rPr>
              <w:t>0 – 1</w:t>
            </w:r>
            <w:r w:rsidR="00B1447B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:</w:t>
            </w:r>
            <w:r w:rsidR="00B1447B" w:rsidRPr="00563A6A">
              <w:rPr>
                <w:sz w:val="24"/>
                <w:szCs w:val="24"/>
              </w:rPr>
              <w:t>4</w:t>
            </w:r>
            <w:r w:rsidRPr="00563A6A">
              <w:rPr>
                <w:sz w:val="24"/>
                <w:szCs w:val="24"/>
              </w:rPr>
              <w:t>0</w:t>
            </w:r>
          </w:p>
        </w:tc>
        <w:tc>
          <w:tcPr>
            <w:tcW w:w="8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ECE4C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1.2 Сетевые угрозы</w:t>
            </w:r>
          </w:p>
          <w:p w14:paraId="2307D383" w14:textId="38B89937" w:rsidR="005D27C4" w:rsidRPr="00563A6A" w:rsidRDefault="00FA3648" w:rsidP="00FC61A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1.2.4.12 Лабораторная работа. Социальная инженерия</w:t>
            </w:r>
          </w:p>
        </w:tc>
      </w:tr>
      <w:tr w:rsidR="003E6707" w:rsidRPr="006D17E6" w14:paraId="310473D1" w14:textId="77777777" w:rsidTr="00110E44">
        <w:tc>
          <w:tcPr>
            <w:tcW w:w="1980" w:type="dxa"/>
            <w:tcBorders>
              <w:bottom w:val="single" w:sz="4" w:space="0" w:color="auto"/>
            </w:tcBorders>
          </w:tcPr>
          <w:p w14:paraId="2591F090" w14:textId="79806ECC" w:rsidR="003E6707" w:rsidRPr="00563A6A" w:rsidRDefault="000C0D00" w:rsidP="003E6707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В</w:t>
            </w:r>
            <w:r w:rsidR="003E6707" w:rsidRPr="00563A6A">
              <w:rPr>
                <w:sz w:val="24"/>
                <w:szCs w:val="24"/>
              </w:rPr>
              <w:t>Т 1</w:t>
            </w:r>
            <w:r w:rsidR="00B1447B" w:rsidRPr="00563A6A">
              <w:rPr>
                <w:sz w:val="24"/>
                <w:szCs w:val="24"/>
              </w:rPr>
              <w:t>4</w:t>
            </w:r>
            <w:r w:rsidR="003E6707" w:rsidRPr="00563A6A">
              <w:rPr>
                <w:sz w:val="24"/>
                <w:szCs w:val="24"/>
              </w:rPr>
              <w:t>.01.202</w:t>
            </w:r>
            <w:r w:rsidR="00B1447B" w:rsidRPr="00563A6A">
              <w:rPr>
                <w:sz w:val="24"/>
                <w:szCs w:val="24"/>
              </w:rPr>
              <w:t>5</w:t>
            </w:r>
          </w:p>
          <w:p w14:paraId="72E9205F" w14:textId="702582AA" w:rsidR="003E6707" w:rsidRPr="00563A6A" w:rsidRDefault="00B1447B" w:rsidP="003E6707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8</w:t>
            </w:r>
            <w:r w:rsidR="003E6707" w:rsidRPr="00563A6A">
              <w:rPr>
                <w:sz w:val="24"/>
                <w:szCs w:val="24"/>
              </w:rPr>
              <w:t>:</w:t>
            </w:r>
            <w:r w:rsidRPr="00563A6A">
              <w:rPr>
                <w:sz w:val="24"/>
                <w:szCs w:val="24"/>
              </w:rPr>
              <w:t>3</w:t>
            </w:r>
            <w:r w:rsidR="003E6707" w:rsidRPr="00563A6A">
              <w:rPr>
                <w:sz w:val="24"/>
                <w:szCs w:val="24"/>
              </w:rPr>
              <w:t xml:space="preserve">0 – </w:t>
            </w:r>
            <w:r w:rsidRPr="00563A6A">
              <w:rPr>
                <w:sz w:val="24"/>
                <w:szCs w:val="24"/>
              </w:rPr>
              <w:t>10</w:t>
            </w:r>
            <w:r w:rsidR="003E6707" w:rsidRPr="00563A6A">
              <w:rPr>
                <w:sz w:val="24"/>
                <w:szCs w:val="24"/>
              </w:rPr>
              <w:t>:</w:t>
            </w:r>
            <w:r w:rsidRPr="00563A6A">
              <w:rPr>
                <w:sz w:val="24"/>
                <w:szCs w:val="24"/>
              </w:rPr>
              <w:t>0</w:t>
            </w:r>
            <w:r w:rsidR="003E6707" w:rsidRPr="00563A6A">
              <w:rPr>
                <w:sz w:val="24"/>
                <w:szCs w:val="24"/>
              </w:rPr>
              <w:t>0</w:t>
            </w:r>
          </w:p>
        </w:tc>
        <w:tc>
          <w:tcPr>
            <w:tcW w:w="8810" w:type="dxa"/>
            <w:tcBorders>
              <w:bottom w:val="single" w:sz="4" w:space="0" w:color="auto"/>
            </w:tcBorders>
            <w:vAlign w:val="center"/>
          </w:tcPr>
          <w:p w14:paraId="328690D6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1.3 Нейтрализация угроз</w:t>
            </w:r>
          </w:p>
          <w:p w14:paraId="6F6F2301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1.4 Обзор главы</w:t>
            </w:r>
          </w:p>
          <w:p w14:paraId="748BC4A9" w14:textId="6EB5C917" w:rsidR="005D27C4" w:rsidRPr="00563A6A" w:rsidRDefault="00FA3648" w:rsidP="00FC61A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1.4.1.1 Лабораторная работа. Изучение сетевых атак и инструментов аудита безопасности</w:t>
            </w:r>
          </w:p>
        </w:tc>
      </w:tr>
      <w:tr w:rsidR="003E6707" w:rsidRPr="006D17E6" w14:paraId="6946AADD" w14:textId="77777777" w:rsidTr="00110E44">
        <w:tc>
          <w:tcPr>
            <w:tcW w:w="1980" w:type="dxa"/>
            <w:tcBorders>
              <w:top w:val="single" w:sz="4" w:space="0" w:color="auto"/>
            </w:tcBorders>
          </w:tcPr>
          <w:p w14:paraId="4801FAB5" w14:textId="4CF47F11" w:rsidR="003E6707" w:rsidRPr="00563A6A" w:rsidRDefault="00B1447B" w:rsidP="003E6707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В</w:t>
            </w:r>
            <w:r w:rsidR="003E6707" w:rsidRPr="00563A6A">
              <w:rPr>
                <w:sz w:val="24"/>
                <w:szCs w:val="24"/>
              </w:rPr>
              <w:t xml:space="preserve">Т </w:t>
            </w:r>
            <w:r w:rsidRPr="00563A6A">
              <w:rPr>
                <w:sz w:val="24"/>
                <w:szCs w:val="24"/>
              </w:rPr>
              <w:t>14.01.2025</w:t>
            </w:r>
          </w:p>
          <w:p w14:paraId="5FE34491" w14:textId="6CB4236D" w:rsidR="003E6707" w:rsidRPr="00563A6A" w:rsidRDefault="00B012B2" w:rsidP="003E6707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</w:t>
            </w:r>
            <w:r w:rsidR="003E6707" w:rsidRPr="00563A6A">
              <w:rPr>
                <w:sz w:val="24"/>
                <w:szCs w:val="24"/>
              </w:rPr>
              <w:t>0:</w:t>
            </w:r>
            <w:r w:rsidRPr="00563A6A">
              <w:rPr>
                <w:sz w:val="24"/>
                <w:szCs w:val="24"/>
              </w:rPr>
              <w:t>2</w:t>
            </w:r>
            <w:r w:rsidR="003E6707" w:rsidRPr="00563A6A">
              <w:rPr>
                <w:sz w:val="24"/>
                <w:szCs w:val="24"/>
              </w:rPr>
              <w:t>0 – 1</w:t>
            </w:r>
            <w:r w:rsidRPr="00563A6A">
              <w:rPr>
                <w:sz w:val="24"/>
                <w:szCs w:val="24"/>
              </w:rPr>
              <w:t>1</w:t>
            </w:r>
            <w:r w:rsidR="003E6707" w:rsidRPr="00563A6A">
              <w:rPr>
                <w:sz w:val="24"/>
                <w:szCs w:val="24"/>
              </w:rPr>
              <w:t>:</w:t>
            </w:r>
            <w:r w:rsidRPr="00563A6A">
              <w:rPr>
                <w:sz w:val="24"/>
                <w:szCs w:val="24"/>
              </w:rPr>
              <w:t>5</w:t>
            </w:r>
            <w:r w:rsidR="003E6707" w:rsidRPr="00563A6A">
              <w:rPr>
                <w:sz w:val="24"/>
                <w:szCs w:val="24"/>
              </w:rPr>
              <w:t>0</w:t>
            </w:r>
          </w:p>
        </w:tc>
        <w:tc>
          <w:tcPr>
            <w:tcW w:w="8810" w:type="dxa"/>
            <w:tcBorders>
              <w:top w:val="single" w:sz="4" w:space="0" w:color="auto"/>
            </w:tcBorders>
            <w:vAlign w:val="center"/>
          </w:tcPr>
          <w:p w14:paraId="2CCA55B4" w14:textId="773200B1" w:rsidR="003E6707" w:rsidRPr="00563A6A" w:rsidRDefault="00FA3648" w:rsidP="00FC61AD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1</w:t>
            </w:r>
          </w:p>
        </w:tc>
      </w:tr>
      <w:tr w:rsidR="003E6707" w:rsidRPr="006D17E6" w14:paraId="75F54BA1" w14:textId="77777777" w:rsidTr="00656FDE">
        <w:tc>
          <w:tcPr>
            <w:tcW w:w="1980" w:type="dxa"/>
          </w:tcPr>
          <w:p w14:paraId="45E54A19" w14:textId="6A588F88" w:rsidR="00B012B2" w:rsidRPr="00563A6A" w:rsidRDefault="00B1447B" w:rsidP="00B012B2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В</w:t>
            </w:r>
            <w:r w:rsidR="00B012B2" w:rsidRPr="00563A6A">
              <w:rPr>
                <w:sz w:val="24"/>
                <w:szCs w:val="24"/>
              </w:rPr>
              <w:t xml:space="preserve">Т </w:t>
            </w:r>
            <w:r w:rsidRPr="00563A6A">
              <w:rPr>
                <w:sz w:val="24"/>
                <w:szCs w:val="24"/>
              </w:rPr>
              <w:t>14.01.2025</w:t>
            </w:r>
          </w:p>
          <w:p w14:paraId="366D0A56" w14:textId="3B499525" w:rsidR="003E6707" w:rsidRPr="00563A6A" w:rsidRDefault="003E6707" w:rsidP="003E6707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vAlign w:val="center"/>
          </w:tcPr>
          <w:p w14:paraId="7A99276B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2 Обеспечение безопасности сетевых устройств</w:t>
            </w:r>
          </w:p>
          <w:p w14:paraId="608A3918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2.0 Введение</w:t>
            </w:r>
          </w:p>
          <w:p w14:paraId="1032550B" w14:textId="22AD7557" w:rsidR="003E6707" w:rsidRPr="00563A6A" w:rsidRDefault="00FA3648" w:rsidP="00FC61A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2.1 Защита доступа к устройствам</w:t>
            </w:r>
          </w:p>
        </w:tc>
      </w:tr>
      <w:tr w:rsidR="005D27C4" w:rsidRPr="006D17E6" w14:paraId="4B0B6975" w14:textId="77777777" w:rsidTr="00B1447B">
        <w:tc>
          <w:tcPr>
            <w:tcW w:w="1980" w:type="dxa"/>
            <w:tcBorders>
              <w:bottom w:val="single" w:sz="8" w:space="0" w:color="auto"/>
            </w:tcBorders>
          </w:tcPr>
          <w:p w14:paraId="36F2C52C" w14:textId="0B9B1104" w:rsidR="005D27C4" w:rsidRPr="00563A6A" w:rsidRDefault="00B1447B" w:rsidP="005D27C4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СР</w:t>
            </w:r>
            <w:r w:rsidR="005D27C4" w:rsidRPr="00563A6A">
              <w:rPr>
                <w:sz w:val="24"/>
                <w:szCs w:val="24"/>
              </w:rPr>
              <w:t xml:space="preserve"> </w:t>
            </w:r>
            <w:r w:rsidRPr="00563A6A">
              <w:rPr>
                <w:sz w:val="24"/>
                <w:szCs w:val="24"/>
              </w:rPr>
              <w:t>15</w:t>
            </w:r>
            <w:r w:rsidR="005D27C4" w:rsidRPr="00563A6A">
              <w:rPr>
                <w:sz w:val="24"/>
                <w:szCs w:val="24"/>
              </w:rPr>
              <w:t>.01.202</w:t>
            </w:r>
            <w:r w:rsidRPr="00563A6A">
              <w:rPr>
                <w:sz w:val="24"/>
                <w:szCs w:val="24"/>
              </w:rPr>
              <w:t>5</w:t>
            </w:r>
          </w:p>
          <w:p w14:paraId="15F7D446" w14:textId="6AD6ACBD" w:rsidR="005D27C4" w:rsidRPr="00563A6A" w:rsidRDefault="005D27C4" w:rsidP="005D27C4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</w:t>
            </w:r>
            <w:r w:rsidR="00B1447B"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</w:rPr>
              <w:t>:</w:t>
            </w:r>
            <w:r w:rsidR="00B1447B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0 – 1</w:t>
            </w:r>
            <w:r w:rsidR="00B1447B" w:rsidRPr="00563A6A">
              <w:rPr>
                <w:sz w:val="24"/>
                <w:szCs w:val="24"/>
              </w:rPr>
              <w:t>1</w:t>
            </w:r>
            <w:r w:rsidRPr="00563A6A">
              <w:rPr>
                <w:sz w:val="24"/>
                <w:szCs w:val="24"/>
              </w:rPr>
              <w:t>:</w:t>
            </w:r>
            <w:r w:rsidR="00B1447B" w:rsidRPr="00563A6A">
              <w:rPr>
                <w:sz w:val="24"/>
                <w:szCs w:val="24"/>
              </w:rPr>
              <w:t>5</w:t>
            </w:r>
            <w:r w:rsidRPr="00563A6A">
              <w:rPr>
                <w:sz w:val="24"/>
                <w:szCs w:val="24"/>
              </w:rPr>
              <w:t>0</w:t>
            </w:r>
          </w:p>
        </w:tc>
        <w:tc>
          <w:tcPr>
            <w:tcW w:w="8810" w:type="dxa"/>
            <w:tcBorders>
              <w:bottom w:val="single" w:sz="8" w:space="0" w:color="auto"/>
            </w:tcBorders>
            <w:vAlign w:val="center"/>
          </w:tcPr>
          <w:p w14:paraId="5F975100" w14:textId="35C93466" w:rsidR="005D27C4" w:rsidRPr="00563A6A" w:rsidRDefault="00FA3648" w:rsidP="00FC61AD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000000"/>
                <w:sz w:val="24"/>
                <w:szCs w:val="24"/>
              </w:rPr>
              <w:t>Раздел 2.2 Назначение административных ролей</w:t>
            </w:r>
          </w:p>
        </w:tc>
      </w:tr>
      <w:tr w:rsidR="003521DD" w:rsidRPr="006D17E6" w14:paraId="04812CD4" w14:textId="77777777" w:rsidTr="00B1447B">
        <w:tc>
          <w:tcPr>
            <w:tcW w:w="1980" w:type="dxa"/>
            <w:tcBorders>
              <w:top w:val="single" w:sz="8" w:space="0" w:color="auto"/>
            </w:tcBorders>
          </w:tcPr>
          <w:p w14:paraId="07D291CA" w14:textId="31C88EAA" w:rsidR="003521DD" w:rsidRPr="00563A6A" w:rsidRDefault="00B1447B" w:rsidP="003521DD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СР 15.01.2025</w:t>
            </w:r>
          </w:p>
          <w:p w14:paraId="07AB537B" w14:textId="4FEC6BBE" w:rsidR="003521DD" w:rsidRPr="00563A6A" w:rsidRDefault="003521DD" w:rsidP="003521DD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</w:t>
            </w:r>
            <w:r w:rsidR="00B1447B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:</w:t>
            </w:r>
            <w:r w:rsidR="00B1447B" w:rsidRPr="00563A6A">
              <w:rPr>
                <w:sz w:val="24"/>
                <w:szCs w:val="24"/>
              </w:rPr>
              <w:t>1</w:t>
            </w:r>
            <w:r w:rsidRPr="00563A6A">
              <w:rPr>
                <w:sz w:val="24"/>
                <w:szCs w:val="24"/>
              </w:rPr>
              <w:t xml:space="preserve">0 – </w:t>
            </w:r>
            <w:r w:rsidR="00B1447B" w:rsidRPr="00563A6A">
              <w:rPr>
                <w:sz w:val="24"/>
                <w:szCs w:val="24"/>
              </w:rPr>
              <w:t>13</w:t>
            </w:r>
            <w:r w:rsidRPr="00563A6A">
              <w:rPr>
                <w:sz w:val="24"/>
                <w:szCs w:val="24"/>
              </w:rPr>
              <w:t>:</w:t>
            </w:r>
            <w:r w:rsidR="00B1447B" w:rsidRPr="00563A6A">
              <w:rPr>
                <w:sz w:val="24"/>
                <w:szCs w:val="24"/>
              </w:rPr>
              <w:t>4</w:t>
            </w:r>
            <w:r w:rsidRPr="00563A6A">
              <w:rPr>
                <w:sz w:val="24"/>
                <w:szCs w:val="24"/>
              </w:rPr>
              <w:t>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AE51B3" w14:textId="2FEB2334" w:rsidR="003521DD" w:rsidRPr="00563A6A" w:rsidRDefault="00FA3648" w:rsidP="00FC61AD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000000"/>
                <w:sz w:val="24"/>
                <w:szCs w:val="24"/>
              </w:rPr>
              <w:t>Раздел 2.3 Мониторинг устройств и управление ими</w:t>
            </w:r>
          </w:p>
        </w:tc>
      </w:tr>
      <w:tr w:rsidR="003521DD" w:rsidRPr="006D17E6" w14:paraId="57D40EDB" w14:textId="77777777" w:rsidTr="00B1447B">
        <w:tc>
          <w:tcPr>
            <w:tcW w:w="1980" w:type="dxa"/>
            <w:tcBorders>
              <w:bottom w:val="single" w:sz="12" w:space="0" w:color="auto"/>
            </w:tcBorders>
          </w:tcPr>
          <w:p w14:paraId="25B25B4C" w14:textId="40B54F81" w:rsidR="003521DD" w:rsidRPr="00563A6A" w:rsidRDefault="00B1447B" w:rsidP="003521DD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СР 15.01.2025</w:t>
            </w:r>
          </w:p>
          <w:p w14:paraId="454D703C" w14:textId="46654C26" w:rsidR="003521DD" w:rsidRPr="00563A6A" w:rsidRDefault="003521DD" w:rsidP="003521DD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13:50 – 15:20</w:t>
            </w:r>
          </w:p>
        </w:tc>
        <w:tc>
          <w:tcPr>
            <w:tcW w:w="8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B87880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2.4 Использование автоматических функций обеспечения безопасности</w:t>
            </w:r>
          </w:p>
          <w:p w14:paraId="46D7974C" w14:textId="39C3EF25" w:rsidR="003521DD" w:rsidRPr="00563A6A" w:rsidRDefault="00FA3648" w:rsidP="00FC61A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2.5 Защита плоскости управления</w:t>
            </w:r>
          </w:p>
        </w:tc>
      </w:tr>
      <w:tr w:rsidR="00B1447B" w:rsidRPr="006D17E6" w14:paraId="7AFA0155" w14:textId="77777777" w:rsidTr="00B1447B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5C045944" w14:textId="72D5F35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="00DC41CD" w:rsidRPr="00563A6A">
              <w:rPr>
                <w:sz w:val="24"/>
                <w:szCs w:val="24"/>
              </w:rPr>
              <w:t>20</w:t>
            </w:r>
            <w:r w:rsidRPr="00563A6A">
              <w:rPr>
                <w:sz w:val="24"/>
                <w:szCs w:val="24"/>
              </w:rPr>
              <w:t>.01.2025</w:t>
            </w:r>
          </w:p>
          <w:p w14:paraId="250C73F8" w14:textId="2DE16E01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9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  <w:lang w:val="en-US"/>
              </w:rPr>
              <w:t>0 – 1</w:t>
            </w:r>
            <w:r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5</w:t>
            </w:r>
            <w:r w:rsidRPr="00563A6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CA282C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2.6 Обзор главы</w:t>
            </w:r>
          </w:p>
          <w:p w14:paraId="3473F1BB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2.6.1.2 Лабораторная работа. Защита маршрутизатора для административного доступа</w:t>
            </w:r>
          </w:p>
          <w:p w14:paraId="69C9BA39" w14:textId="5F2F1FD8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2.6.1.3 Packet Tracer. Конфигурирование маршрутизатора Cisco для использования Syslog, NTP и SSH</w:t>
            </w:r>
          </w:p>
        </w:tc>
      </w:tr>
      <w:tr w:rsidR="00B1447B" w:rsidRPr="006D17E6" w14:paraId="271A478D" w14:textId="77777777" w:rsidTr="003521DD">
        <w:tc>
          <w:tcPr>
            <w:tcW w:w="1980" w:type="dxa"/>
            <w:tcBorders>
              <w:bottom w:val="single" w:sz="4" w:space="0" w:color="auto"/>
            </w:tcBorders>
          </w:tcPr>
          <w:p w14:paraId="3C45F035" w14:textId="7E292D60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="00DC41CD" w:rsidRPr="00563A6A">
              <w:rPr>
                <w:sz w:val="24"/>
                <w:szCs w:val="24"/>
              </w:rPr>
              <w:t>20</w:t>
            </w:r>
            <w:r w:rsidRPr="00563A6A">
              <w:rPr>
                <w:sz w:val="24"/>
                <w:szCs w:val="24"/>
              </w:rPr>
              <w:t>.01.2025</w:t>
            </w:r>
          </w:p>
          <w:p w14:paraId="26034947" w14:textId="621D04E8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11:10 – 12:40</w:t>
            </w:r>
          </w:p>
        </w:tc>
        <w:tc>
          <w:tcPr>
            <w:tcW w:w="8810" w:type="dxa"/>
            <w:tcBorders>
              <w:bottom w:val="single" w:sz="4" w:space="0" w:color="auto"/>
            </w:tcBorders>
            <w:vAlign w:val="center"/>
          </w:tcPr>
          <w:p w14:paraId="671EE3E9" w14:textId="67DFFD54" w:rsidR="00B1447B" w:rsidRPr="00563A6A" w:rsidRDefault="00FA3648" w:rsidP="00B1447B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2</w:t>
            </w:r>
          </w:p>
        </w:tc>
      </w:tr>
      <w:tr w:rsidR="00B1447B" w:rsidRPr="006D17E6" w14:paraId="7F2FDCC5" w14:textId="77777777" w:rsidTr="00B1447B">
        <w:tc>
          <w:tcPr>
            <w:tcW w:w="1980" w:type="dxa"/>
            <w:tcBorders>
              <w:bottom w:val="single" w:sz="8" w:space="0" w:color="auto"/>
            </w:tcBorders>
          </w:tcPr>
          <w:p w14:paraId="0E522874" w14:textId="4A35D588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21</w:t>
            </w:r>
            <w:r w:rsidRPr="00563A6A">
              <w:rPr>
                <w:sz w:val="24"/>
                <w:szCs w:val="24"/>
              </w:rPr>
              <w:t>.01.2025</w:t>
            </w:r>
          </w:p>
          <w:p w14:paraId="3481BCAD" w14:textId="00E69A66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8:30 – 10:00</w:t>
            </w:r>
          </w:p>
        </w:tc>
        <w:tc>
          <w:tcPr>
            <w:tcW w:w="8810" w:type="dxa"/>
            <w:tcBorders>
              <w:bottom w:val="single" w:sz="8" w:space="0" w:color="auto"/>
            </w:tcBorders>
            <w:vAlign w:val="center"/>
          </w:tcPr>
          <w:p w14:paraId="49C8C38D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3 Аутентификация, авторизация и учет</w:t>
            </w:r>
          </w:p>
          <w:p w14:paraId="3602E5D8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3.0 Введение</w:t>
            </w:r>
          </w:p>
          <w:p w14:paraId="70301202" w14:textId="7B04572C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3.1 Назначение AAA</w:t>
            </w:r>
          </w:p>
        </w:tc>
      </w:tr>
      <w:tr w:rsidR="00B1447B" w:rsidRPr="006D17E6" w14:paraId="5130E1E0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DEDA2" w14:textId="720615C6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21</w:t>
            </w:r>
            <w:r w:rsidRPr="00563A6A">
              <w:rPr>
                <w:sz w:val="24"/>
                <w:szCs w:val="24"/>
              </w:rPr>
              <w:t>.01.2025</w:t>
            </w:r>
          </w:p>
          <w:p w14:paraId="1F1B2729" w14:textId="76522AA1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17D3" w14:textId="58326BF6" w:rsidR="00B1447B" w:rsidRPr="00563A6A" w:rsidRDefault="00FA3648" w:rsidP="00B1447B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000000"/>
                <w:sz w:val="24"/>
                <w:szCs w:val="24"/>
              </w:rPr>
              <w:t>Раздел 3.2 Локальная аутентификация AAA</w:t>
            </w:r>
          </w:p>
        </w:tc>
      </w:tr>
      <w:tr w:rsidR="00B1447B" w:rsidRPr="006D17E6" w14:paraId="08F6819E" w14:textId="77777777" w:rsidTr="00B1447B">
        <w:tc>
          <w:tcPr>
            <w:tcW w:w="1980" w:type="dxa"/>
            <w:tcBorders>
              <w:top w:val="single" w:sz="8" w:space="0" w:color="auto"/>
            </w:tcBorders>
          </w:tcPr>
          <w:p w14:paraId="493A5278" w14:textId="2A2CD3C8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21</w:t>
            </w:r>
            <w:r w:rsidRPr="00563A6A">
              <w:rPr>
                <w:sz w:val="24"/>
                <w:szCs w:val="24"/>
              </w:rPr>
              <w:t>.01.2025</w:t>
            </w:r>
          </w:p>
          <w:p w14:paraId="1722EBAF" w14:textId="5D7A9E15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</w:tcBorders>
            <w:vAlign w:val="center"/>
          </w:tcPr>
          <w:p w14:paraId="31B85DE2" w14:textId="7C13AD49" w:rsidR="00B1447B" w:rsidRPr="00563A6A" w:rsidRDefault="00FA3648" w:rsidP="00B1447B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000000"/>
                <w:sz w:val="24"/>
                <w:szCs w:val="24"/>
              </w:rPr>
              <w:t>Раздел 3.3 Серверное решение ААА</w:t>
            </w:r>
          </w:p>
        </w:tc>
      </w:tr>
      <w:tr w:rsidR="00B1447B" w:rsidRPr="006D17E6" w14:paraId="09C1DC85" w14:textId="77777777" w:rsidTr="00656FDE">
        <w:tc>
          <w:tcPr>
            <w:tcW w:w="1980" w:type="dxa"/>
          </w:tcPr>
          <w:p w14:paraId="440F7953" w14:textId="6BB552F2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22</w:t>
            </w:r>
            <w:r w:rsidRPr="00563A6A">
              <w:rPr>
                <w:sz w:val="24"/>
                <w:szCs w:val="24"/>
              </w:rPr>
              <w:t>.01.2025</w:t>
            </w:r>
          </w:p>
          <w:p w14:paraId="25DA701D" w14:textId="20AE3BF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vAlign w:val="center"/>
          </w:tcPr>
          <w:p w14:paraId="7583AC95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3.4 Серверная аутентификация AAA</w:t>
            </w:r>
          </w:p>
          <w:p w14:paraId="480BDA48" w14:textId="1CB03435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3.5 Серверная авторизация и учет ААА</w:t>
            </w:r>
          </w:p>
        </w:tc>
      </w:tr>
      <w:tr w:rsidR="00B1447B" w:rsidRPr="006D17E6" w14:paraId="7CB6CDFB" w14:textId="77777777" w:rsidTr="00B1447B">
        <w:tc>
          <w:tcPr>
            <w:tcW w:w="1980" w:type="dxa"/>
            <w:tcBorders>
              <w:bottom w:val="single" w:sz="8" w:space="0" w:color="auto"/>
            </w:tcBorders>
          </w:tcPr>
          <w:p w14:paraId="57406D1E" w14:textId="75A32D02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22</w:t>
            </w:r>
            <w:r w:rsidRPr="00563A6A">
              <w:rPr>
                <w:sz w:val="24"/>
                <w:szCs w:val="24"/>
              </w:rPr>
              <w:t>.01.2025</w:t>
            </w:r>
          </w:p>
          <w:p w14:paraId="3831D194" w14:textId="5DA6FCAD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bottom w:val="single" w:sz="8" w:space="0" w:color="auto"/>
            </w:tcBorders>
            <w:vAlign w:val="center"/>
          </w:tcPr>
          <w:p w14:paraId="7B8AB723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3.6 Обзор</w:t>
            </w:r>
          </w:p>
          <w:p w14:paraId="13A0C635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3.6.1.1 Лабораторная работа. Защита административного доступа с помощью AAA и RADIUS</w:t>
            </w:r>
          </w:p>
          <w:p w14:paraId="6A41E338" w14:textId="23CDDCA3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3.6.1.2 Packet Tracer. Настройка аутентификации AAA на маршрутизаторах Cisco</w:t>
            </w:r>
          </w:p>
        </w:tc>
      </w:tr>
      <w:tr w:rsidR="00B1447B" w:rsidRPr="006D17E6" w14:paraId="1A01041A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385E73" w14:textId="3013B52A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22</w:t>
            </w:r>
            <w:r w:rsidRPr="00563A6A">
              <w:rPr>
                <w:sz w:val="24"/>
                <w:szCs w:val="24"/>
              </w:rPr>
              <w:t>.01.2025</w:t>
            </w:r>
          </w:p>
          <w:p w14:paraId="53286BA9" w14:textId="0F8C474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13:50 – 15:20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B71081" w14:textId="3FBF9024" w:rsidR="00B1447B" w:rsidRPr="00563A6A" w:rsidRDefault="00FA3648" w:rsidP="00B1447B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3</w:t>
            </w:r>
          </w:p>
        </w:tc>
      </w:tr>
      <w:tr w:rsidR="00B1447B" w:rsidRPr="006D17E6" w14:paraId="2F5B3E38" w14:textId="77777777" w:rsidTr="00B1447B"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F3AE" w14:textId="7FD49B45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lastRenderedPageBreak/>
              <w:t xml:space="preserve">ПН </w:t>
            </w:r>
            <w:r w:rsidR="00DC41CD" w:rsidRPr="00563A6A">
              <w:rPr>
                <w:sz w:val="24"/>
                <w:szCs w:val="24"/>
              </w:rPr>
              <w:t>27</w:t>
            </w:r>
            <w:r w:rsidRPr="00563A6A">
              <w:rPr>
                <w:sz w:val="24"/>
                <w:szCs w:val="24"/>
              </w:rPr>
              <w:t>.01.2025</w:t>
            </w:r>
          </w:p>
          <w:p w14:paraId="0CC13455" w14:textId="02B052C6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9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  <w:lang w:val="en-US"/>
              </w:rPr>
              <w:t>0 – 1</w:t>
            </w:r>
            <w:r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5</w:t>
            </w:r>
            <w:r w:rsidRPr="00563A6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A8A28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4 Внедрение технологий межсетевого экрана</w:t>
            </w:r>
          </w:p>
          <w:p w14:paraId="18C2F31B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4.0 Введение</w:t>
            </w:r>
          </w:p>
          <w:p w14:paraId="6B0163B6" w14:textId="2AAD5477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4.1 Списки контроля доступа (ACL)</w:t>
            </w:r>
          </w:p>
        </w:tc>
      </w:tr>
      <w:tr w:rsidR="00B1447B" w:rsidRPr="006D17E6" w14:paraId="266D6B66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43372" w14:textId="5F9CD278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="00DC41CD" w:rsidRPr="00563A6A">
              <w:rPr>
                <w:sz w:val="24"/>
                <w:szCs w:val="24"/>
              </w:rPr>
              <w:t>27</w:t>
            </w:r>
            <w:r w:rsidRPr="00563A6A">
              <w:rPr>
                <w:sz w:val="24"/>
                <w:szCs w:val="24"/>
              </w:rPr>
              <w:t>.01.2025</w:t>
            </w:r>
          </w:p>
          <w:p w14:paraId="4E64873B" w14:textId="3C167B20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11:10 – 12:40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4889B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4.1.1.10 Packet Tracer. Настройка расширенных ACL-списков по сценарию 1</w:t>
            </w:r>
          </w:p>
          <w:p w14:paraId="01A4B2D6" w14:textId="32ADED57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4.1.1.11 Packet Tracer. Настройка расширенных ACL-списков по сценарию </w:t>
            </w:r>
            <w:r w:rsidRPr="00FA3648">
              <w:rPr>
                <w:rFonts w:eastAsia="Times New Roman" w:cs="Times New Roman"/>
                <w:color w:val="00B050"/>
                <w:sz w:val="24"/>
                <w:szCs w:val="24"/>
                <w:lang w:val="en-US" w:eastAsia="ru-RU"/>
              </w:rPr>
              <w:t>2</w:t>
            </w:r>
          </w:p>
        </w:tc>
      </w:tr>
      <w:tr w:rsidR="00B1447B" w:rsidRPr="006D17E6" w14:paraId="1797C9E2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E5BE2" w14:textId="2607E70B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28</w:t>
            </w:r>
            <w:r w:rsidRPr="00563A6A">
              <w:rPr>
                <w:sz w:val="24"/>
                <w:szCs w:val="24"/>
              </w:rPr>
              <w:t>.01.2025</w:t>
            </w:r>
          </w:p>
          <w:p w14:paraId="679E2AEB" w14:textId="1B97BE1A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8:30 – 10:00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5579F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 4.1.2 Нейтрализация атак с помощью списков </w:t>
            </w: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ACL</w:t>
            </w:r>
          </w:p>
          <w:p w14:paraId="39E16977" w14:textId="42C6EDD3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4.1.2.5 Packet Tracer. Настройка списков ACL для IP-адресов с целью нейтрализации атак</w:t>
            </w:r>
          </w:p>
        </w:tc>
      </w:tr>
      <w:tr w:rsidR="00B1447B" w:rsidRPr="006D17E6" w14:paraId="2F694536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4AC7C" w14:textId="449FECED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28</w:t>
            </w:r>
            <w:r w:rsidRPr="00563A6A">
              <w:rPr>
                <w:sz w:val="24"/>
                <w:szCs w:val="24"/>
              </w:rPr>
              <w:t>.01.2025</w:t>
            </w:r>
          </w:p>
          <w:p w14:paraId="71A117E0" w14:textId="5C39DDF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B5961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 4.1.3 ACL-</w:t>
            </w: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 IPv6</w:t>
            </w:r>
          </w:p>
          <w:p w14:paraId="4C1DD460" w14:textId="4B6C0623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B050"/>
                <w:sz w:val="24"/>
                <w:szCs w:val="24"/>
                <w:lang w:val="en-US" w:eastAsia="ru-RU"/>
              </w:rPr>
              <w:t>4.1.3.4 Packet Tracer. </w:t>
            </w:r>
            <w:r w:rsidRPr="00FA3648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Настройка ACL-списков IPv6</w:t>
            </w:r>
          </w:p>
        </w:tc>
      </w:tr>
      <w:tr w:rsidR="00B1447B" w:rsidRPr="006D17E6" w14:paraId="56611F2F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66E62" w14:textId="52A2456A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28</w:t>
            </w:r>
            <w:r w:rsidRPr="00563A6A">
              <w:rPr>
                <w:sz w:val="24"/>
                <w:szCs w:val="24"/>
              </w:rPr>
              <w:t>.01.2025</w:t>
            </w:r>
          </w:p>
          <w:p w14:paraId="784948FE" w14:textId="18C56AEA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2436B" w14:textId="2E815D1E" w:rsidR="00B1447B" w:rsidRPr="00563A6A" w:rsidRDefault="00FA3648" w:rsidP="00B1447B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4</w:t>
            </w:r>
          </w:p>
        </w:tc>
      </w:tr>
      <w:tr w:rsidR="00B1447B" w:rsidRPr="006D17E6" w14:paraId="3B42D5A9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34728" w14:textId="0184C741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29</w:t>
            </w:r>
            <w:r w:rsidRPr="00563A6A">
              <w:rPr>
                <w:sz w:val="24"/>
                <w:szCs w:val="24"/>
              </w:rPr>
              <w:t>.01.2025</w:t>
            </w:r>
          </w:p>
          <w:p w14:paraId="0F31CD7B" w14:textId="5AEDB38E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EFD66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5 Внедрение системы предотвращения вторжений</w:t>
            </w:r>
          </w:p>
          <w:p w14:paraId="4C1BE142" w14:textId="77777777" w:rsidR="00FA3648" w:rsidRPr="00FA3648" w:rsidRDefault="00FA3648" w:rsidP="00FA364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5.0 Введение</w:t>
            </w:r>
          </w:p>
          <w:p w14:paraId="04A4A461" w14:textId="37A476B2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5.1 Технологии IPS</w:t>
            </w:r>
          </w:p>
        </w:tc>
      </w:tr>
      <w:tr w:rsidR="00B1447B" w:rsidRPr="006D17E6" w14:paraId="33B1DB9B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E293F" w14:textId="4B5560D8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29</w:t>
            </w:r>
            <w:r w:rsidRPr="00563A6A">
              <w:rPr>
                <w:sz w:val="24"/>
                <w:szCs w:val="24"/>
              </w:rPr>
              <w:t>.01.2025</w:t>
            </w:r>
          </w:p>
          <w:p w14:paraId="6B11D457" w14:textId="76514DD8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BF48F" w14:textId="5458A5F8" w:rsidR="00B1447B" w:rsidRPr="00563A6A" w:rsidRDefault="00FA3648" w:rsidP="00B1447B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000000"/>
                <w:sz w:val="24"/>
                <w:szCs w:val="24"/>
              </w:rPr>
              <w:t>Раздел 5.2 Сигнатуры IPS</w:t>
            </w:r>
          </w:p>
        </w:tc>
      </w:tr>
      <w:tr w:rsidR="00B1447B" w:rsidRPr="006D17E6" w14:paraId="20FE5CE9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245054" w14:textId="29392DB9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29</w:t>
            </w:r>
            <w:r w:rsidRPr="00563A6A">
              <w:rPr>
                <w:sz w:val="24"/>
                <w:szCs w:val="24"/>
              </w:rPr>
              <w:t>.01.2025</w:t>
            </w:r>
          </w:p>
          <w:p w14:paraId="19E77818" w14:textId="142A7FE8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13:50 – 15:20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ACE4FA" w14:textId="77777777" w:rsidR="00FA3648" w:rsidRPr="00563A6A" w:rsidRDefault="00FA3648" w:rsidP="00FA3648">
            <w:pPr>
              <w:ind w:firstLine="0"/>
              <w:rPr>
                <w:color w:val="000000"/>
                <w:sz w:val="24"/>
                <w:szCs w:val="24"/>
              </w:rPr>
            </w:pPr>
            <w:r w:rsidRPr="00563A6A">
              <w:rPr>
                <w:color w:val="000000"/>
                <w:sz w:val="24"/>
                <w:szCs w:val="24"/>
              </w:rPr>
              <w:t>Раздел 5.3 Внедрение IPS</w:t>
            </w:r>
          </w:p>
          <w:p w14:paraId="73372D88" w14:textId="2E057403" w:rsidR="00FA3648" w:rsidRPr="00563A6A" w:rsidRDefault="00FA3648" w:rsidP="00FA3648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5.4 Обзор</w:t>
            </w:r>
          </w:p>
          <w:p w14:paraId="5FF6FABF" w14:textId="22406A90" w:rsidR="00B1447B" w:rsidRPr="00563A6A" w:rsidRDefault="00FA3648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648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5.4.1.1 Лабораторная работа. Конфигурирование IOS IPS с использованием интерфейса командной строки (CLI)</w:t>
            </w:r>
          </w:p>
        </w:tc>
      </w:tr>
      <w:tr w:rsidR="00B1447B" w:rsidRPr="006D17E6" w14:paraId="70BA9A21" w14:textId="77777777" w:rsidTr="00B1447B"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C1746" w14:textId="7F83AC6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="00DC41CD" w:rsidRPr="00563A6A">
              <w:rPr>
                <w:sz w:val="24"/>
                <w:szCs w:val="24"/>
              </w:rPr>
              <w:t>03</w:t>
            </w:r>
            <w:r w:rsidRPr="00563A6A">
              <w:rPr>
                <w:sz w:val="24"/>
                <w:szCs w:val="24"/>
              </w:rPr>
              <w:t>.0</w:t>
            </w:r>
            <w:r w:rsidR="00DC41CD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.2025</w:t>
            </w:r>
          </w:p>
          <w:p w14:paraId="66370D9B" w14:textId="7EC5CC6A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9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  <w:lang w:val="en-US"/>
              </w:rPr>
              <w:t>0 – 1</w:t>
            </w:r>
            <w:r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5</w:t>
            </w:r>
            <w:r w:rsidRPr="00563A6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1F395" w14:textId="09588CB3" w:rsidR="00B1447B" w:rsidRPr="00563A6A" w:rsidRDefault="001B648C" w:rsidP="00B1447B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5</w:t>
            </w:r>
          </w:p>
        </w:tc>
      </w:tr>
      <w:tr w:rsidR="00B1447B" w:rsidRPr="006D17E6" w14:paraId="3CCBAFF8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0059C" w14:textId="072D41BA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="00DC41CD"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</w:rPr>
              <w:t>3.0</w:t>
            </w:r>
            <w:r w:rsidR="00DC41CD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.2025</w:t>
            </w:r>
          </w:p>
          <w:p w14:paraId="460AA583" w14:textId="0423D1F8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11:10 – 12:40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D014B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6 Обеспечение безопасности локальной сети (</w:t>
            </w: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LAN</w:t>
            </w: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B7664D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6.0 Введение</w:t>
            </w:r>
          </w:p>
          <w:p w14:paraId="217C68C2" w14:textId="75F422C3" w:rsidR="00B1447B" w:rsidRPr="00563A6A" w:rsidRDefault="001B648C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6.1 Безопасность оконечных устройств</w:t>
            </w:r>
          </w:p>
        </w:tc>
      </w:tr>
      <w:tr w:rsidR="00B1447B" w:rsidRPr="006D17E6" w14:paraId="0261304D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AD595" w14:textId="1B214CA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</w:rPr>
              <w:t>4.0</w:t>
            </w:r>
            <w:r w:rsidR="00DC41CD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.2025</w:t>
            </w:r>
          </w:p>
          <w:p w14:paraId="175FEFD1" w14:textId="0520A1B4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8:30 – 10:00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FDD7F" w14:textId="55095340" w:rsidR="00B1447B" w:rsidRPr="00563A6A" w:rsidRDefault="001B648C" w:rsidP="00B1447B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563A6A">
              <w:rPr>
                <w:color w:val="000000"/>
                <w:sz w:val="24"/>
                <w:szCs w:val="24"/>
              </w:rPr>
              <w:t>Раздел 6.2 Факторы, которые необходимо учитывать при обеспечении безопасности на 2-м уровне</w:t>
            </w:r>
          </w:p>
        </w:tc>
      </w:tr>
      <w:tr w:rsidR="00B1447B" w:rsidRPr="005D27C4" w14:paraId="50412E72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83182" w14:textId="56DE3FE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</w:rPr>
              <w:t>4.0</w:t>
            </w:r>
            <w:r w:rsidR="00DC41CD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.2025</w:t>
            </w:r>
          </w:p>
          <w:p w14:paraId="78E73B66" w14:textId="19C02E22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E51D9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6.3 Обзор</w:t>
            </w:r>
          </w:p>
          <w:p w14:paraId="56F6D257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6.3.1.1 Лабораторная работа. Защита коммутаторов 2-го уровня</w:t>
            </w:r>
          </w:p>
          <w:p w14:paraId="55F02BA5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6.3.1.2 Packet Tracer. Обеспечение безопасности на 2-м уровне</w:t>
            </w:r>
          </w:p>
          <w:p w14:paraId="59DEB7E2" w14:textId="226E751C" w:rsidR="00B1447B" w:rsidRPr="00563A6A" w:rsidRDefault="001B648C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6.3.1.3 Packet Tracer. Безопасность VLAN на 2-м уровне</w:t>
            </w:r>
          </w:p>
        </w:tc>
      </w:tr>
      <w:tr w:rsidR="00B1447B" w:rsidRPr="006D17E6" w14:paraId="41FE422F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68306" w14:textId="20BADE8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="00DC41CD"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</w:rPr>
              <w:t>4.0</w:t>
            </w:r>
            <w:r w:rsidR="00DC41CD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.2025</w:t>
            </w:r>
          </w:p>
          <w:p w14:paraId="59EFA7A8" w14:textId="00CD719F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FB637" w14:textId="3724E6D1" w:rsidR="00B1447B" w:rsidRPr="00563A6A" w:rsidRDefault="001B648C" w:rsidP="00B1447B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6</w:t>
            </w:r>
          </w:p>
        </w:tc>
      </w:tr>
      <w:tr w:rsidR="00B1447B" w:rsidRPr="006D17E6" w14:paraId="61708D07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C9EBA" w14:textId="092F528A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</w:rPr>
              <w:t>5.0</w:t>
            </w:r>
            <w:r w:rsidR="00DC41CD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.2025</w:t>
            </w:r>
          </w:p>
          <w:p w14:paraId="293918B8" w14:textId="01B227BB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3CFA6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7 Криптографические системы</w:t>
            </w:r>
          </w:p>
          <w:p w14:paraId="6E51D5C3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7.0 Введение</w:t>
            </w:r>
          </w:p>
          <w:p w14:paraId="0E760A29" w14:textId="1F472590" w:rsidR="00B1447B" w:rsidRPr="00563A6A" w:rsidRDefault="001B648C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7.1 Криптографические сервисы</w:t>
            </w:r>
          </w:p>
        </w:tc>
      </w:tr>
      <w:tr w:rsidR="00B1447B" w:rsidRPr="006D17E6" w14:paraId="4435EA23" w14:textId="77777777" w:rsidTr="00B1447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AEDED" w14:textId="36AD7C4B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</w:rPr>
              <w:t>5.0</w:t>
            </w:r>
            <w:r w:rsidR="00DC41CD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.2025</w:t>
            </w:r>
          </w:p>
          <w:p w14:paraId="4BDAC33D" w14:textId="7A767164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206AA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7.2 Основные вопросы целостности и аутентификации</w:t>
            </w:r>
          </w:p>
          <w:p w14:paraId="2280D9F2" w14:textId="29C3E56F" w:rsidR="00B1447B" w:rsidRPr="00563A6A" w:rsidRDefault="001B648C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7.3 Конфиденциальность</w:t>
            </w:r>
          </w:p>
        </w:tc>
      </w:tr>
      <w:tr w:rsidR="00B1447B" w:rsidRPr="006D17E6" w14:paraId="5B6A65D4" w14:textId="77777777" w:rsidTr="00DC41CD">
        <w:tc>
          <w:tcPr>
            <w:tcW w:w="1980" w:type="dxa"/>
            <w:tcBorders>
              <w:top w:val="single" w:sz="8" w:space="0" w:color="auto"/>
              <w:bottom w:val="single" w:sz="12" w:space="0" w:color="auto"/>
            </w:tcBorders>
          </w:tcPr>
          <w:p w14:paraId="2CE9076F" w14:textId="188ECA6E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="00DC41CD"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</w:rPr>
              <w:t>5.0</w:t>
            </w:r>
            <w:r w:rsidR="00DC41CD"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</w:rPr>
              <w:t>.2025</w:t>
            </w:r>
          </w:p>
          <w:p w14:paraId="11C611FC" w14:textId="02CEFBC7" w:rsidR="00B1447B" w:rsidRPr="00563A6A" w:rsidRDefault="00B1447B" w:rsidP="00B1447B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13:50 – 15:20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73B4B89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7.4 Криптография открытых ключей</w:t>
            </w:r>
          </w:p>
          <w:p w14:paraId="18CDA21C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7.5 Обзор</w:t>
            </w:r>
          </w:p>
          <w:p w14:paraId="76ACBA0C" w14:textId="21E40570" w:rsidR="00B1447B" w:rsidRPr="00563A6A" w:rsidRDefault="001B648C" w:rsidP="00B1447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7.5.1.2 Лабораторная работа. Изучение методов шифрования</w:t>
            </w:r>
          </w:p>
        </w:tc>
      </w:tr>
      <w:tr w:rsidR="00DC41CD" w:rsidRPr="006D17E6" w14:paraId="7E90D2AC" w14:textId="77777777" w:rsidTr="00DC41CD"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</w:tcPr>
          <w:p w14:paraId="4B462932" w14:textId="320FFDF4" w:rsidR="00DC41CD" w:rsidRPr="00563A6A" w:rsidRDefault="00DC41CD" w:rsidP="00DC41CD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Pr="00563A6A">
              <w:rPr>
                <w:sz w:val="24"/>
                <w:szCs w:val="24"/>
              </w:rPr>
              <w:t>10</w:t>
            </w:r>
            <w:r w:rsidRPr="00563A6A">
              <w:rPr>
                <w:sz w:val="24"/>
                <w:szCs w:val="24"/>
              </w:rPr>
              <w:t>.02.2025</w:t>
            </w:r>
          </w:p>
          <w:p w14:paraId="06999AFE" w14:textId="5DA7337C" w:rsidR="00DC41CD" w:rsidRPr="00563A6A" w:rsidRDefault="00DC41CD" w:rsidP="00DC41CD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9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  <w:lang w:val="en-US"/>
              </w:rPr>
              <w:t>0 – 1</w:t>
            </w:r>
            <w:r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5</w:t>
            </w:r>
            <w:r w:rsidRPr="00563A6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DBA68A" w14:textId="291412D1" w:rsidR="00DC41CD" w:rsidRPr="00563A6A" w:rsidRDefault="001B648C" w:rsidP="00DC41CD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7</w:t>
            </w:r>
          </w:p>
        </w:tc>
      </w:tr>
      <w:tr w:rsidR="00DC41CD" w:rsidRPr="006D17E6" w14:paraId="6D4EE848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726F1175" w14:textId="51D5CC69" w:rsidR="00DC41CD" w:rsidRPr="00563A6A" w:rsidRDefault="00DC41CD" w:rsidP="00DC41CD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Pr="00563A6A">
              <w:rPr>
                <w:sz w:val="24"/>
                <w:szCs w:val="24"/>
              </w:rPr>
              <w:t>10</w:t>
            </w:r>
            <w:r w:rsidRPr="00563A6A">
              <w:rPr>
                <w:sz w:val="24"/>
                <w:szCs w:val="24"/>
              </w:rPr>
              <w:t>.02.2025</w:t>
            </w:r>
          </w:p>
          <w:p w14:paraId="14EF08D2" w14:textId="29FDA78C" w:rsidR="00DC41CD" w:rsidRPr="00563A6A" w:rsidRDefault="00DC41CD" w:rsidP="00DC41CD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11:10 – 12:40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7E6E57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8 Внедрение виртуальных частных сетей (VPN)</w:t>
            </w:r>
          </w:p>
          <w:p w14:paraId="4E5BC1EB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8.0 Введение</w:t>
            </w:r>
          </w:p>
          <w:p w14:paraId="2AB6BE12" w14:textId="77777777" w:rsidR="00DC41CD" w:rsidRPr="00563A6A" w:rsidRDefault="001B648C" w:rsidP="00DC41C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8.1 Сети VPN</w:t>
            </w:r>
          </w:p>
          <w:p w14:paraId="31322F57" w14:textId="3FA6923B" w:rsidR="001B648C" w:rsidRPr="00563A6A" w:rsidRDefault="001B648C" w:rsidP="00DC41C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color w:val="000000"/>
                <w:sz w:val="24"/>
                <w:szCs w:val="24"/>
              </w:rPr>
              <w:t>Раздел 8.2 Компоненты сети </w:t>
            </w:r>
            <w:proofErr w:type="spellStart"/>
            <w:r w:rsidRPr="00563A6A">
              <w:rPr>
                <w:rStyle w:val="spelle"/>
                <w:color w:val="000000"/>
                <w:sz w:val="24"/>
                <w:szCs w:val="24"/>
              </w:rPr>
              <w:t>IPsec</w:t>
            </w:r>
            <w:proofErr w:type="spellEnd"/>
            <w:r w:rsidRPr="00563A6A">
              <w:rPr>
                <w:color w:val="000000"/>
                <w:sz w:val="24"/>
                <w:szCs w:val="24"/>
              </w:rPr>
              <w:t> VPN и их функционирование</w:t>
            </w:r>
          </w:p>
        </w:tc>
      </w:tr>
      <w:tr w:rsidR="001B648C" w:rsidRPr="006D17E6" w14:paraId="31E2C560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03116B06" w14:textId="3BF42907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Pr="00563A6A">
              <w:rPr>
                <w:sz w:val="24"/>
                <w:szCs w:val="24"/>
              </w:rPr>
              <w:t>11</w:t>
            </w:r>
            <w:r w:rsidRPr="00563A6A">
              <w:rPr>
                <w:sz w:val="24"/>
                <w:szCs w:val="24"/>
              </w:rPr>
              <w:t>.02.2025</w:t>
            </w:r>
          </w:p>
          <w:p w14:paraId="0731FD88" w14:textId="4E436B64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8:30 – 10:00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80920" w14:textId="464F9BF3" w:rsidR="001B648C" w:rsidRPr="00563A6A" w:rsidRDefault="001B648C" w:rsidP="001B648C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000000"/>
                <w:sz w:val="24"/>
                <w:szCs w:val="24"/>
              </w:rPr>
              <w:t>Раздел 8.3 Реализация сетей </w:t>
            </w:r>
            <w:proofErr w:type="spellStart"/>
            <w:r w:rsidRPr="00563A6A">
              <w:rPr>
                <w:rStyle w:val="spelle"/>
                <w:color w:val="000000"/>
                <w:sz w:val="24"/>
                <w:szCs w:val="24"/>
              </w:rPr>
              <w:t>IPsec</w:t>
            </w:r>
            <w:proofErr w:type="spellEnd"/>
            <w:r w:rsidRPr="00563A6A">
              <w:rPr>
                <w:color w:val="000000"/>
                <w:sz w:val="24"/>
                <w:szCs w:val="24"/>
              </w:rPr>
              <w:t> VPN между двумя пунктами с помощью CLI</w:t>
            </w:r>
          </w:p>
        </w:tc>
      </w:tr>
      <w:tr w:rsidR="001B648C" w:rsidRPr="006D17E6" w14:paraId="0A4EB38F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0B7BCD9A" w14:textId="75384BF1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lastRenderedPageBreak/>
              <w:t xml:space="preserve">ВТ </w:t>
            </w:r>
            <w:r w:rsidRPr="00563A6A">
              <w:rPr>
                <w:sz w:val="24"/>
                <w:szCs w:val="24"/>
              </w:rPr>
              <w:t>11</w:t>
            </w:r>
            <w:r w:rsidRPr="00563A6A">
              <w:rPr>
                <w:sz w:val="24"/>
                <w:szCs w:val="24"/>
              </w:rPr>
              <w:t>.02.2025</w:t>
            </w:r>
          </w:p>
          <w:p w14:paraId="63BAC8EB" w14:textId="278B3123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E9729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8.4 Обзор</w:t>
            </w:r>
          </w:p>
          <w:p w14:paraId="6B99F096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8.4.1.2 Packet Tracer. Конфигурирование и проверка </w:t>
            </w:r>
            <w:proofErr w:type="spellStart"/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IPsec</w:t>
            </w:r>
            <w:proofErr w:type="spellEnd"/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 VPN между двумя пунктами (</w:t>
            </w:r>
            <w:proofErr w:type="spellStart"/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site-to-site</w:t>
            </w:r>
            <w:proofErr w:type="spellEnd"/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)</w:t>
            </w:r>
          </w:p>
          <w:p w14:paraId="0FBABF6F" w14:textId="0BAF8B87" w:rsidR="001B648C" w:rsidRPr="00563A6A" w:rsidRDefault="001B648C" w:rsidP="001B648C">
            <w:pPr>
              <w:ind w:firstLine="0"/>
              <w:jc w:val="left"/>
              <w:rPr>
                <w:sz w:val="24"/>
                <w:szCs w:val="24"/>
              </w:rPr>
            </w:pPr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8.4.1.3 Лабораторная работа. Конфигурирование VPN между двумя пунктами (</w:t>
            </w:r>
            <w:proofErr w:type="spellStart"/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Site-to-Site</w:t>
            </w:r>
            <w:proofErr w:type="spellEnd"/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)</w:t>
            </w:r>
          </w:p>
        </w:tc>
      </w:tr>
      <w:tr w:rsidR="001B648C" w:rsidRPr="006D17E6" w14:paraId="1030116A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21E8DB4A" w14:textId="057E9146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Pr="00563A6A">
              <w:rPr>
                <w:sz w:val="24"/>
                <w:szCs w:val="24"/>
              </w:rPr>
              <w:t>11</w:t>
            </w:r>
            <w:r w:rsidRPr="00563A6A">
              <w:rPr>
                <w:sz w:val="24"/>
                <w:szCs w:val="24"/>
              </w:rPr>
              <w:t>.02.2025</w:t>
            </w:r>
          </w:p>
          <w:p w14:paraId="084B2B33" w14:textId="7D317BF9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C50A7C" w14:textId="68887635" w:rsidR="001B648C" w:rsidRPr="00563A6A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8</w:t>
            </w:r>
          </w:p>
        </w:tc>
      </w:tr>
      <w:tr w:rsidR="001B648C" w:rsidRPr="006D17E6" w14:paraId="5A7E1974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6E6DF458" w14:textId="775F5D05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Pr="00563A6A">
              <w:rPr>
                <w:sz w:val="24"/>
                <w:szCs w:val="24"/>
              </w:rPr>
              <w:t>12</w:t>
            </w:r>
            <w:r w:rsidRPr="00563A6A">
              <w:rPr>
                <w:sz w:val="24"/>
                <w:szCs w:val="24"/>
              </w:rPr>
              <w:t>.02.2025</w:t>
            </w:r>
          </w:p>
          <w:p w14:paraId="1F18C53C" w14:textId="0B43BB99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BC9FC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9 Внедрение многофункционального устройства защиты Cisco </w:t>
            </w:r>
            <w:proofErr w:type="spellStart"/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Adaptive</w:t>
            </w:r>
            <w:proofErr w:type="spellEnd"/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Security </w:t>
            </w:r>
            <w:proofErr w:type="spellStart"/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Appliance</w:t>
            </w:r>
            <w:proofErr w:type="spellEnd"/>
          </w:p>
          <w:p w14:paraId="68F0B69D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9.0 Введение</w:t>
            </w:r>
          </w:p>
          <w:p w14:paraId="759A9EB7" w14:textId="77777777" w:rsidR="001B648C" w:rsidRPr="00563A6A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9.1 Знакомство с ASA</w:t>
            </w:r>
          </w:p>
          <w:p w14:paraId="14534B58" w14:textId="47C7D215" w:rsidR="001B648C" w:rsidRPr="00563A6A" w:rsidRDefault="001B648C" w:rsidP="001B648C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9.2 Конфигурация межсетевого экрана ASA</w:t>
            </w:r>
          </w:p>
        </w:tc>
      </w:tr>
      <w:tr w:rsidR="001B648C" w:rsidRPr="006D17E6" w14:paraId="55BD5F7E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40809826" w14:textId="715BA267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Pr="00563A6A">
              <w:rPr>
                <w:sz w:val="24"/>
                <w:szCs w:val="24"/>
              </w:rPr>
              <w:t>12</w:t>
            </w:r>
            <w:r w:rsidRPr="00563A6A">
              <w:rPr>
                <w:sz w:val="24"/>
                <w:szCs w:val="24"/>
              </w:rPr>
              <w:t>.02.2025</w:t>
            </w:r>
          </w:p>
          <w:p w14:paraId="32A3509B" w14:textId="2059D328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D3565B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9.3 Обзор</w:t>
            </w:r>
          </w:p>
          <w:p w14:paraId="61A4BC05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9.3.1.1 Packet Tracer. Конфигурирование базовых настроек ASA</w:t>
            </w: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648C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и межсетевого экрана с использованием интерфейса командной строки (CLI)</w:t>
            </w:r>
          </w:p>
          <w:p w14:paraId="3E581F81" w14:textId="07CDF94A" w:rsidR="001B648C" w:rsidRPr="00563A6A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9.3.1.2 Лабораторная работа. Конфигурирование базовых настроек ASA и межсетевого экрана с использованием интерфейса командной строки (CLI)</w:t>
            </w:r>
          </w:p>
        </w:tc>
      </w:tr>
      <w:tr w:rsidR="001B648C" w:rsidRPr="006D17E6" w14:paraId="09A0F2D9" w14:textId="77777777" w:rsidTr="00DC41CD">
        <w:tc>
          <w:tcPr>
            <w:tcW w:w="1980" w:type="dxa"/>
            <w:tcBorders>
              <w:top w:val="single" w:sz="8" w:space="0" w:color="auto"/>
              <w:bottom w:val="single" w:sz="12" w:space="0" w:color="auto"/>
            </w:tcBorders>
          </w:tcPr>
          <w:p w14:paraId="310667D8" w14:textId="33CE29B8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Pr="00563A6A">
              <w:rPr>
                <w:sz w:val="24"/>
                <w:szCs w:val="24"/>
              </w:rPr>
              <w:t>12</w:t>
            </w:r>
            <w:r w:rsidRPr="00563A6A">
              <w:rPr>
                <w:sz w:val="24"/>
                <w:szCs w:val="24"/>
              </w:rPr>
              <w:t>.02.2025</w:t>
            </w:r>
          </w:p>
          <w:p w14:paraId="5D05577D" w14:textId="5DCA99CA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13:50 – 15:20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0FA33C6" w14:textId="03E14DD3" w:rsidR="001B648C" w:rsidRPr="00563A6A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9</w:t>
            </w:r>
          </w:p>
        </w:tc>
      </w:tr>
      <w:tr w:rsidR="001B648C" w:rsidRPr="006D17E6" w14:paraId="2586FD5E" w14:textId="77777777" w:rsidTr="00DC41CD"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</w:tcPr>
          <w:p w14:paraId="25D9F806" w14:textId="787017EA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Pr="00563A6A">
              <w:rPr>
                <w:sz w:val="24"/>
                <w:szCs w:val="24"/>
              </w:rPr>
              <w:t>17</w:t>
            </w:r>
            <w:r w:rsidRPr="00563A6A">
              <w:rPr>
                <w:sz w:val="24"/>
                <w:szCs w:val="24"/>
              </w:rPr>
              <w:t>.02.2025</w:t>
            </w:r>
          </w:p>
          <w:p w14:paraId="7E911FFB" w14:textId="360CD758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9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2</w:t>
            </w:r>
            <w:r w:rsidRPr="00563A6A">
              <w:rPr>
                <w:sz w:val="24"/>
                <w:szCs w:val="24"/>
                <w:lang w:val="en-US"/>
              </w:rPr>
              <w:t>0 – 1</w:t>
            </w:r>
            <w:r w:rsidRPr="00563A6A">
              <w:rPr>
                <w:sz w:val="24"/>
                <w:szCs w:val="24"/>
              </w:rPr>
              <w:t>0</w:t>
            </w:r>
            <w:r w:rsidRPr="00563A6A">
              <w:rPr>
                <w:sz w:val="24"/>
                <w:szCs w:val="24"/>
                <w:lang w:val="en-US"/>
              </w:rPr>
              <w:t>:</w:t>
            </w:r>
            <w:r w:rsidRPr="00563A6A">
              <w:rPr>
                <w:sz w:val="24"/>
                <w:szCs w:val="24"/>
              </w:rPr>
              <w:t>5</w:t>
            </w:r>
            <w:r w:rsidRPr="00563A6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734522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10 Многофункциональное устройство обеспечения безопасности Cisco ASA с расширенным функционалом</w:t>
            </w:r>
          </w:p>
          <w:p w14:paraId="62300D01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 10.0 </w:t>
            </w: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14:paraId="686FCFAE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 10.1 ASA Security Device Manager</w:t>
            </w:r>
          </w:p>
          <w:p w14:paraId="2084E662" w14:textId="247F2AC4" w:rsidR="001B648C" w:rsidRPr="00563A6A" w:rsidRDefault="001B648C" w:rsidP="001B648C">
            <w:pPr>
              <w:ind w:firstLine="0"/>
              <w:jc w:val="left"/>
              <w:rPr>
                <w:sz w:val="24"/>
                <w:szCs w:val="24"/>
              </w:rPr>
            </w:pPr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10.1.4.8 Лабораторная работа. Конфигурирование базовых настроек ASA и межсетевого экрана с использованием ASDM</w:t>
            </w:r>
          </w:p>
        </w:tc>
      </w:tr>
      <w:tr w:rsidR="001B648C" w:rsidRPr="006D17E6" w14:paraId="3E86F23F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25AE2AA7" w14:textId="33AF544E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ПН </w:t>
            </w:r>
            <w:r w:rsidRPr="00563A6A">
              <w:rPr>
                <w:sz w:val="24"/>
                <w:szCs w:val="24"/>
              </w:rPr>
              <w:t>17</w:t>
            </w:r>
            <w:r w:rsidRPr="00563A6A">
              <w:rPr>
                <w:sz w:val="24"/>
                <w:szCs w:val="24"/>
              </w:rPr>
              <w:t>.02.2025</w:t>
            </w:r>
          </w:p>
          <w:p w14:paraId="46B2C8BA" w14:textId="25A720C9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11:10 – 12:40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871E7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10.2 Конфигурация ASA VPN</w:t>
            </w:r>
          </w:p>
          <w:p w14:paraId="1C567673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10.2.1.9 Лабораторная работа. Конфигурирование </w:t>
            </w:r>
            <w:proofErr w:type="spellStart"/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Site-to-Site</w:t>
            </w:r>
            <w:proofErr w:type="spellEnd"/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 </w:t>
            </w:r>
            <w:proofErr w:type="spellStart"/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IPsec</w:t>
            </w:r>
            <w:proofErr w:type="spellEnd"/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 VPN с использованием ISR CLI и ASA ASDM</w:t>
            </w:r>
          </w:p>
          <w:p w14:paraId="3C0AD0DA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10.3 Обзор</w:t>
            </w:r>
          </w:p>
          <w:p w14:paraId="05FB0215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10.3.1.1 Лабораторная работа. Конфигурирование SSL VPN для удаленного доступа без использования клиента с помощью ASDM</w:t>
            </w:r>
          </w:p>
          <w:p w14:paraId="53CB6FA5" w14:textId="098B8CAA" w:rsidR="001B648C" w:rsidRPr="00563A6A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10.3.1.2 Лабораторная работа. Конфигурирование SSL VPN для удаленного доступа с помощью ASDM</w:t>
            </w:r>
          </w:p>
        </w:tc>
      </w:tr>
      <w:tr w:rsidR="001B648C" w:rsidRPr="006D17E6" w14:paraId="028FEC89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17A189E0" w14:textId="767A259C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Pr="00563A6A">
              <w:rPr>
                <w:sz w:val="24"/>
                <w:szCs w:val="24"/>
              </w:rPr>
              <w:t>18</w:t>
            </w:r>
            <w:r w:rsidRPr="00563A6A">
              <w:rPr>
                <w:sz w:val="24"/>
                <w:szCs w:val="24"/>
              </w:rPr>
              <w:t>.02.2025</w:t>
            </w:r>
          </w:p>
          <w:p w14:paraId="5A08248A" w14:textId="2B331B76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8:30 – 10:00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6EB12E" w14:textId="49A00F9A" w:rsidR="001B648C" w:rsidRPr="00563A6A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10</w:t>
            </w:r>
          </w:p>
        </w:tc>
      </w:tr>
      <w:tr w:rsidR="001B648C" w:rsidRPr="006D17E6" w14:paraId="37D1006A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62B14379" w14:textId="7A096DD5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Pr="00563A6A">
              <w:rPr>
                <w:sz w:val="24"/>
                <w:szCs w:val="24"/>
              </w:rPr>
              <w:t>18</w:t>
            </w:r>
            <w:r w:rsidRPr="00563A6A">
              <w:rPr>
                <w:sz w:val="24"/>
                <w:szCs w:val="24"/>
              </w:rPr>
              <w:t>.02.2025</w:t>
            </w:r>
          </w:p>
          <w:p w14:paraId="6671E76F" w14:textId="45766F58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83697A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11 Управление безопасной сетью</w:t>
            </w:r>
          </w:p>
          <w:p w14:paraId="787241B0" w14:textId="77777777" w:rsidR="001B648C" w:rsidRPr="001B648C" w:rsidRDefault="001B648C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11.0 Введение</w:t>
            </w:r>
          </w:p>
          <w:p w14:paraId="3AC878D9" w14:textId="524EEB02" w:rsidR="001B648C" w:rsidRPr="00563A6A" w:rsidRDefault="001B648C" w:rsidP="001B648C">
            <w:pPr>
              <w:ind w:firstLine="0"/>
              <w:jc w:val="left"/>
              <w:rPr>
                <w:sz w:val="24"/>
                <w:szCs w:val="24"/>
              </w:rPr>
            </w:pPr>
            <w:r w:rsidRPr="001B64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11.1 Тестирование безопасности сети</w:t>
            </w:r>
          </w:p>
        </w:tc>
      </w:tr>
      <w:tr w:rsidR="001B648C" w:rsidRPr="006D17E6" w14:paraId="3A7D2752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6B9A5C81" w14:textId="66CA8764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ВТ </w:t>
            </w:r>
            <w:r w:rsidRPr="00563A6A">
              <w:rPr>
                <w:sz w:val="24"/>
                <w:szCs w:val="24"/>
              </w:rPr>
              <w:t>18</w:t>
            </w:r>
            <w:r w:rsidRPr="00563A6A">
              <w:rPr>
                <w:sz w:val="24"/>
                <w:szCs w:val="24"/>
              </w:rPr>
              <w:t>.02.2025</w:t>
            </w:r>
          </w:p>
          <w:p w14:paraId="6809A557" w14:textId="1BDBC364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8FBB5" w14:textId="3EA4CAF6" w:rsidR="001B648C" w:rsidRPr="00563A6A" w:rsidRDefault="00563A6A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color w:val="000000"/>
                <w:sz w:val="24"/>
                <w:szCs w:val="24"/>
              </w:rPr>
              <w:t>Раздел 11.2 Разработка комплексной политики безопасности</w:t>
            </w:r>
          </w:p>
        </w:tc>
      </w:tr>
      <w:tr w:rsidR="001B648C" w:rsidRPr="006D17E6" w14:paraId="1F8C7320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58E396FD" w14:textId="24738A16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Pr="00563A6A">
              <w:rPr>
                <w:sz w:val="24"/>
                <w:szCs w:val="24"/>
              </w:rPr>
              <w:t>19</w:t>
            </w:r>
            <w:r w:rsidRPr="00563A6A">
              <w:rPr>
                <w:sz w:val="24"/>
                <w:szCs w:val="24"/>
              </w:rPr>
              <w:t>.02.2025</w:t>
            </w:r>
          </w:p>
          <w:p w14:paraId="6E5A4316" w14:textId="2E244293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10:20 – 11:50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420AF7" w14:textId="77777777" w:rsidR="00563A6A" w:rsidRPr="00563A6A" w:rsidRDefault="00563A6A" w:rsidP="00563A6A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11.3 Обзор</w:t>
            </w:r>
          </w:p>
          <w:p w14:paraId="67AB5FDF" w14:textId="77777777" w:rsidR="00563A6A" w:rsidRPr="00563A6A" w:rsidRDefault="00563A6A" w:rsidP="00563A6A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rFonts w:eastAsia="Times New Roman" w:cs="Times New Roman"/>
                <w:color w:val="00B050"/>
                <w:sz w:val="24"/>
                <w:szCs w:val="24"/>
                <w:lang w:eastAsia="ru-RU"/>
              </w:rPr>
              <w:t>11.3.1.1 Packet Tracer. Усложненное задание на совокупное использование навыков</w:t>
            </w:r>
          </w:p>
          <w:p w14:paraId="17CC9C14" w14:textId="298B68C1" w:rsidR="001B648C" w:rsidRPr="00563A6A" w:rsidRDefault="00563A6A" w:rsidP="001B648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A6A">
              <w:rPr>
                <w:rFonts w:eastAsia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  <w:t>ПРОПУСКАЕМ 11.3.1.2 Лабораторная работа. Итоговая лабораторная работа по курсу CCNA Security</w:t>
            </w:r>
          </w:p>
        </w:tc>
      </w:tr>
      <w:tr w:rsidR="001B648C" w:rsidRPr="006D17E6" w14:paraId="1D9EBC77" w14:textId="77777777" w:rsidTr="00DC41CD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401AD300" w14:textId="4EE5DDE4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Pr="00563A6A">
              <w:rPr>
                <w:sz w:val="24"/>
                <w:szCs w:val="24"/>
              </w:rPr>
              <w:t>19</w:t>
            </w:r>
            <w:r w:rsidRPr="00563A6A">
              <w:rPr>
                <w:sz w:val="24"/>
                <w:szCs w:val="24"/>
              </w:rPr>
              <w:t>.02.2025</w:t>
            </w:r>
          </w:p>
          <w:p w14:paraId="6A294D84" w14:textId="601D796B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12:10 – 13:40</w:t>
            </w:r>
          </w:p>
        </w:tc>
        <w:tc>
          <w:tcPr>
            <w:tcW w:w="8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8FB850" w14:textId="22BA6F9B" w:rsidR="001B648C" w:rsidRPr="00563A6A" w:rsidRDefault="001B648C" w:rsidP="001B648C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ТЕСТ: CCNA Security Глава 11</w:t>
            </w:r>
          </w:p>
        </w:tc>
      </w:tr>
      <w:tr w:rsidR="001B648C" w:rsidRPr="006D17E6" w14:paraId="1B722F9F" w14:textId="77777777" w:rsidTr="00B1447B">
        <w:tc>
          <w:tcPr>
            <w:tcW w:w="1980" w:type="dxa"/>
            <w:tcBorders>
              <w:top w:val="single" w:sz="8" w:space="0" w:color="auto"/>
            </w:tcBorders>
          </w:tcPr>
          <w:p w14:paraId="65C7F694" w14:textId="07DDB79D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 xml:space="preserve">СР </w:t>
            </w:r>
            <w:r w:rsidRPr="00563A6A">
              <w:rPr>
                <w:sz w:val="24"/>
                <w:szCs w:val="24"/>
              </w:rPr>
              <w:t>19</w:t>
            </w:r>
            <w:r w:rsidRPr="00563A6A">
              <w:rPr>
                <w:sz w:val="24"/>
                <w:szCs w:val="24"/>
              </w:rPr>
              <w:t>.02.2025</w:t>
            </w:r>
          </w:p>
          <w:p w14:paraId="2AFF4103" w14:textId="434B7D82" w:rsidR="001B648C" w:rsidRPr="00563A6A" w:rsidRDefault="001B648C" w:rsidP="001B648C">
            <w:pPr>
              <w:ind w:firstLine="0"/>
              <w:rPr>
                <w:sz w:val="24"/>
                <w:szCs w:val="24"/>
              </w:rPr>
            </w:pPr>
            <w:r w:rsidRPr="00563A6A">
              <w:rPr>
                <w:sz w:val="24"/>
                <w:szCs w:val="24"/>
              </w:rPr>
              <w:t>13:50 – 15:20</w:t>
            </w:r>
          </w:p>
        </w:tc>
        <w:tc>
          <w:tcPr>
            <w:tcW w:w="8810" w:type="dxa"/>
            <w:tcBorders>
              <w:top w:val="single" w:sz="8" w:space="0" w:color="auto"/>
            </w:tcBorders>
            <w:vAlign w:val="center"/>
          </w:tcPr>
          <w:p w14:paraId="1D6DE18A" w14:textId="6A1BAB14" w:rsidR="001B648C" w:rsidRPr="00563A6A" w:rsidRDefault="001B648C" w:rsidP="001B648C">
            <w:pPr>
              <w:ind w:firstLine="0"/>
              <w:jc w:val="left"/>
              <w:rPr>
                <w:sz w:val="24"/>
                <w:szCs w:val="24"/>
              </w:rPr>
            </w:pPr>
            <w:r w:rsidRPr="00563A6A">
              <w:rPr>
                <w:color w:val="FF0000"/>
                <w:sz w:val="24"/>
                <w:szCs w:val="24"/>
              </w:rPr>
              <w:t>CCNA Security Final </w:t>
            </w:r>
            <w:r w:rsidRPr="00563A6A">
              <w:rPr>
                <w:rStyle w:val="spelle"/>
                <w:color w:val="FF0000"/>
                <w:sz w:val="24"/>
                <w:szCs w:val="24"/>
              </w:rPr>
              <w:t>Exam</w:t>
            </w:r>
          </w:p>
        </w:tc>
      </w:tr>
    </w:tbl>
    <w:p w14:paraId="4EA4CCF5" w14:textId="77777777" w:rsidR="006D17E6" w:rsidRDefault="006D17E6" w:rsidP="006D17E6">
      <w:pPr>
        <w:ind w:firstLine="0"/>
      </w:pPr>
    </w:p>
    <w:sectPr w:rsidR="006D17E6" w:rsidSect="006D17E6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8DF8" w14:textId="77777777" w:rsidR="000E0298" w:rsidRDefault="000E0298" w:rsidP="005148ED">
      <w:pPr>
        <w:spacing w:line="240" w:lineRule="auto"/>
      </w:pPr>
      <w:r>
        <w:separator/>
      </w:r>
    </w:p>
  </w:endnote>
  <w:endnote w:type="continuationSeparator" w:id="0">
    <w:p w14:paraId="40F58439" w14:textId="77777777" w:rsidR="000E0298" w:rsidRDefault="000E0298" w:rsidP="00514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9B80" w14:textId="77777777" w:rsidR="000E0298" w:rsidRDefault="000E0298" w:rsidP="005148ED">
      <w:pPr>
        <w:spacing w:line="240" w:lineRule="auto"/>
      </w:pPr>
      <w:r>
        <w:separator/>
      </w:r>
    </w:p>
  </w:footnote>
  <w:footnote w:type="continuationSeparator" w:id="0">
    <w:p w14:paraId="407C5A6A" w14:textId="77777777" w:rsidR="000E0298" w:rsidRDefault="000E0298" w:rsidP="005148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30AC"/>
    <w:multiLevelType w:val="hybridMultilevel"/>
    <w:tmpl w:val="82660DF4"/>
    <w:lvl w:ilvl="0" w:tplc="B0DC6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D305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97597B"/>
    <w:multiLevelType w:val="multilevel"/>
    <w:tmpl w:val="D604EA9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E6"/>
    <w:rsid w:val="000C0D00"/>
    <w:rsid w:val="000C3C29"/>
    <w:rsid w:val="000E0298"/>
    <w:rsid w:val="00110E44"/>
    <w:rsid w:val="00174867"/>
    <w:rsid w:val="00194700"/>
    <w:rsid w:val="001B648C"/>
    <w:rsid w:val="002364F6"/>
    <w:rsid w:val="002742E9"/>
    <w:rsid w:val="002B301A"/>
    <w:rsid w:val="00345713"/>
    <w:rsid w:val="003521DD"/>
    <w:rsid w:val="003D2170"/>
    <w:rsid w:val="003E6707"/>
    <w:rsid w:val="00427AF2"/>
    <w:rsid w:val="004960DA"/>
    <w:rsid w:val="005148ED"/>
    <w:rsid w:val="00563A6A"/>
    <w:rsid w:val="005A0054"/>
    <w:rsid w:val="005C32FD"/>
    <w:rsid w:val="005D27C4"/>
    <w:rsid w:val="00620469"/>
    <w:rsid w:val="0065515B"/>
    <w:rsid w:val="00656FDE"/>
    <w:rsid w:val="006D17E6"/>
    <w:rsid w:val="00752328"/>
    <w:rsid w:val="008636BB"/>
    <w:rsid w:val="00895E08"/>
    <w:rsid w:val="008D5EDF"/>
    <w:rsid w:val="008E5B32"/>
    <w:rsid w:val="008F0D00"/>
    <w:rsid w:val="008F2746"/>
    <w:rsid w:val="008F42F9"/>
    <w:rsid w:val="00901E35"/>
    <w:rsid w:val="00997D53"/>
    <w:rsid w:val="00A1117D"/>
    <w:rsid w:val="00A958A9"/>
    <w:rsid w:val="00B012B2"/>
    <w:rsid w:val="00B1447B"/>
    <w:rsid w:val="00B14BA8"/>
    <w:rsid w:val="00CA1D6A"/>
    <w:rsid w:val="00D84C6D"/>
    <w:rsid w:val="00DC41CD"/>
    <w:rsid w:val="00EA76CE"/>
    <w:rsid w:val="00ED70EF"/>
    <w:rsid w:val="00F40DAE"/>
    <w:rsid w:val="00F80A97"/>
    <w:rsid w:val="00FA3648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6652"/>
  <w15:docId w15:val="{D1D5348E-45FA-4510-98E6-4B8228ED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F2746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6D17E6"/>
    <w:pPr>
      <w:keepNext/>
      <w:keepLines/>
      <w:numPr>
        <w:numId w:val="3"/>
      </w:numPr>
      <w:spacing w:after="480" w:line="480" w:lineRule="auto"/>
      <w:ind w:left="431" w:hanging="431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901E35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901E35"/>
    <w:pPr>
      <w:keepNext/>
      <w:keepLines/>
      <w:ind w:firstLine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rsid w:val="00427AF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7AF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27AF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27AF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27AF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27AF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D17E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901E3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901E35"/>
    <w:rPr>
      <w:rFonts w:ascii="Times New Roman" w:eastAsiaTheme="majorEastAsia" w:hAnsi="Times New Roman" w:cstheme="majorBidi"/>
      <w:b/>
      <w:bCs/>
      <w:sz w:val="28"/>
    </w:rPr>
  </w:style>
  <w:style w:type="paragraph" w:customStyle="1" w:styleId="a4">
    <w:name w:val="Рисунок"/>
    <w:basedOn w:val="a0"/>
    <w:link w:val="a5"/>
    <w:autoRedefine/>
    <w:qFormat/>
    <w:rsid w:val="005C32FD"/>
    <w:pPr>
      <w:spacing w:before="240"/>
      <w:ind w:firstLine="0"/>
      <w:jc w:val="center"/>
    </w:pPr>
    <w:rPr>
      <w:lang w:bidi="ru-RU"/>
    </w:rPr>
  </w:style>
  <w:style w:type="character" w:customStyle="1" w:styleId="a5">
    <w:name w:val="Рисунок Знак"/>
    <w:basedOn w:val="a1"/>
    <w:link w:val="a4"/>
    <w:rsid w:val="005C32FD"/>
    <w:rPr>
      <w:rFonts w:ascii="Times New Roman" w:hAnsi="Times New Roman"/>
      <w:sz w:val="28"/>
      <w:lang w:bidi="ru-RU"/>
    </w:rPr>
  </w:style>
  <w:style w:type="paragraph" w:styleId="a6">
    <w:name w:val="caption"/>
    <w:basedOn w:val="a0"/>
    <w:next w:val="a0"/>
    <w:uiPriority w:val="35"/>
    <w:unhideWhenUsed/>
    <w:qFormat/>
    <w:rsid w:val="008E5B32"/>
    <w:pPr>
      <w:spacing w:after="240"/>
    </w:pPr>
    <w:rPr>
      <w:iCs/>
      <w:szCs w:val="18"/>
    </w:rPr>
  </w:style>
  <w:style w:type="paragraph" w:styleId="a">
    <w:name w:val="List Paragraph"/>
    <w:basedOn w:val="a0"/>
    <w:autoRedefine/>
    <w:uiPriority w:val="34"/>
    <w:qFormat/>
    <w:rsid w:val="002364F6"/>
    <w:pPr>
      <w:numPr>
        <w:numId w:val="2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427AF2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27AF2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27AF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427AF2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427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427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header"/>
    <w:basedOn w:val="a0"/>
    <w:link w:val="a8"/>
    <w:uiPriority w:val="99"/>
    <w:unhideWhenUsed/>
    <w:rsid w:val="005148E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148ED"/>
    <w:rPr>
      <w:rFonts w:ascii="Times New Roman" w:hAnsi="Times New Roman"/>
      <w:sz w:val="28"/>
    </w:rPr>
  </w:style>
  <w:style w:type="paragraph" w:styleId="a9">
    <w:name w:val="footer"/>
    <w:basedOn w:val="a0"/>
    <w:link w:val="aa"/>
    <w:uiPriority w:val="99"/>
    <w:unhideWhenUsed/>
    <w:rsid w:val="005148E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148ED"/>
    <w:rPr>
      <w:rFonts w:ascii="Times New Roman" w:hAnsi="Times New Roman"/>
      <w:sz w:val="28"/>
    </w:rPr>
  </w:style>
  <w:style w:type="character" w:styleId="ab">
    <w:name w:val="Hyperlink"/>
    <w:basedOn w:val="a1"/>
    <w:uiPriority w:val="99"/>
    <w:unhideWhenUsed/>
    <w:rsid w:val="006D17E6"/>
    <w:rPr>
      <w:color w:val="0000FF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6D17E6"/>
    <w:rPr>
      <w:color w:val="605E5C"/>
      <w:shd w:val="clear" w:color="auto" w:fill="E1DFDD"/>
    </w:rPr>
  </w:style>
  <w:style w:type="table" w:styleId="ad">
    <w:name w:val="Table Grid"/>
    <w:basedOn w:val="a2"/>
    <w:uiPriority w:val="59"/>
    <w:rsid w:val="006D17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1"/>
    <w:uiPriority w:val="99"/>
    <w:semiHidden/>
    <w:unhideWhenUsed/>
    <w:rsid w:val="00620469"/>
    <w:rPr>
      <w:color w:val="800080" w:themeColor="followedHyperlink"/>
      <w:u w:val="single"/>
    </w:rPr>
  </w:style>
  <w:style w:type="character" w:customStyle="1" w:styleId="spelle">
    <w:name w:val="spelle"/>
    <w:basedOn w:val="a1"/>
    <w:rsid w:val="00DC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82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55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58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64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80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944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32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16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25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54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89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747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199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Мельников</dc:creator>
  <cp:keywords/>
  <dc:description/>
  <cp:lastModifiedBy>Владислав Шариков</cp:lastModifiedBy>
  <cp:revision>7</cp:revision>
  <dcterms:created xsi:type="dcterms:W3CDTF">2023-01-09T04:44:00Z</dcterms:created>
  <dcterms:modified xsi:type="dcterms:W3CDTF">2025-01-09T08:15:00Z</dcterms:modified>
</cp:coreProperties>
</file>